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8D6" w:rsidRDefault="0070552D" w:rsidP="00250C78">
      <w:pPr>
        <w:spacing w:afterLines="50"/>
        <w:rPr>
          <w:rFonts w:ascii="Times New Roman" w:eastAsia="黑体" w:hAnsi="Times New Roman"/>
          <w:sz w:val="32"/>
          <w:szCs w:val="32"/>
        </w:rPr>
      </w:pPr>
      <w:bookmarkStart w:id="0" w:name="OLE_LINK3"/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 w:hint="eastAsia"/>
          <w:sz w:val="32"/>
          <w:szCs w:val="32"/>
        </w:rPr>
        <w:t>1</w:t>
      </w:r>
    </w:p>
    <w:p w:rsidR="000058D6" w:rsidRDefault="0070552D" w:rsidP="009477F5">
      <w:pPr>
        <w:pStyle w:val="2"/>
        <w:ind w:firstLineChars="0"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2023年度遂宁兴业集团公开遴选岗位资格条件表</w:t>
      </w:r>
    </w:p>
    <w:tbl>
      <w:tblPr>
        <w:tblW w:w="14896" w:type="dxa"/>
        <w:jc w:val="center"/>
        <w:tblLayout w:type="fixed"/>
        <w:tblLook w:val="04A0"/>
      </w:tblPr>
      <w:tblGrid>
        <w:gridCol w:w="1180"/>
        <w:gridCol w:w="1474"/>
        <w:gridCol w:w="722"/>
        <w:gridCol w:w="11520"/>
      </w:tblGrid>
      <w:tr w:rsidR="000058D6">
        <w:trPr>
          <w:trHeight w:val="680"/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8D6" w:rsidRDefault="0070552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  <w:t>遴选单位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8D6" w:rsidRDefault="0070552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8D6" w:rsidRDefault="0070552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color w:val="000000"/>
                <w:sz w:val="24"/>
                <w:szCs w:val="24"/>
              </w:rPr>
              <w:t>名额</w:t>
            </w:r>
          </w:p>
        </w:tc>
        <w:tc>
          <w:tcPr>
            <w:tcW w:w="11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58D6" w:rsidRDefault="0070552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  <w:t>岗位资格条件</w:t>
            </w:r>
          </w:p>
        </w:tc>
      </w:tr>
      <w:tr w:rsidR="000058D6">
        <w:trPr>
          <w:trHeight w:val="2164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D6" w:rsidRDefault="0070552D">
            <w:pPr>
              <w:widowControl/>
              <w:spacing w:line="28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Style w:val="font11"/>
                <w:rFonts w:ascii="Times New Roman" w:hAnsi="Times New Roman" w:cs="Times New Roman" w:hint="eastAsia"/>
                <w:sz w:val="24"/>
                <w:szCs w:val="24"/>
              </w:rPr>
              <w:t>遂宁兴业投资</w:t>
            </w:r>
            <w:r>
              <w:rPr>
                <w:rStyle w:val="font11"/>
                <w:rFonts w:ascii="Times New Roman" w:hAnsi="Times New Roman" w:cs="Times New Roman"/>
                <w:sz w:val="24"/>
                <w:szCs w:val="24"/>
              </w:rPr>
              <w:t>集团有限公司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8D6" w:rsidRDefault="0070552D">
            <w:pPr>
              <w:widowControl/>
              <w:spacing w:line="280" w:lineRule="exact"/>
              <w:jc w:val="center"/>
              <w:textAlignment w:val="center"/>
              <w:rPr>
                <w:rStyle w:val="font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11"/>
                <w:rFonts w:ascii="Times New Roman" w:hAnsi="Times New Roman" w:cs="Times New Roman" w:hint="eastAsia"/>
                <w:sz w:val="24"/>
                <w:szCs w:val="24"/>
              </w:rPr>
              <w:t>党务工作岗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8D6" w:rsidRDefault="0070552D">
            <w:pPr>
              <w:spacing w:line="280" w:lineRule="exact"/>
              <w:jc w:val="center"/>
              <w:rPr>
                <w:rStyle w:val="font51"/>
                <w:rFonts w:eastAsia="仿宋_GB2312"/>
                <w:sz w:val="24"/>
                <w:szCs w:val="24"/>
              </w:rPr>
            </w:pPr>
            <w:r>
              <w:rPr>
                <w:rStyle w:val="font51"/>
                <w:rFonts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D6" w:rsidRDefault="0070552D">
            <w:pPr>
              <w:widowControl/>
              <w:spacing w:line="280" w:lineRule="exact"/>
              <w:jc w:val="left"/>
              <w:textAlignment w:val="center"/>
              <w:rPr>
                <w:rStyle w:val="font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11"/>
                <w:rFonts w:ascii="Times New Roman" w:hAnsi="Times New Roman" w:cs="Times New Roman" w:hint="eastAsia"/>
                <w:sz w:val="24"/>
                <w:szCs w:val="24"/>
              </w:rPr>
              <w:t>1.</w:t>
            </w:r>
            <w:r>
              <w:rPr>
                <w:rStyle w:val="font11"/>
                <w:rFonts w:ascii="Times New Roman" w:hAnsi="Times New Roman" w:cs="Times New Roman" w:hint="eastAsia"/>
                <w:sz w:val="24"/>
                <w:szCs w:val="24"/>
              </w:rPr>
              <w:t>大学本科及以上学历，并取得相应的学历、学位证书，年龄</w:t>
            </w:r>
            <w:r>
              <w:rPr>
                <w:rStyle w:val="font11"/>
                <w:rFonts w:ascii="Times New Roman" w:hAnsi="Times New Roman" w:cs="Times New Roman" w:hint="eastAsia"/>
                <w:sz w:val="24"/>
                <w:szCs w:val="24"/>
              </w:rPr>
              <w:t>35</w:t>
            </w:r>
            <w:r>
              <w:rPr>
                <w:rStyle w:val="font11"/>
                <w:rFonts w:ascii="Times New Roman" w:hAnsi="Times New Roman" w:cs="Times New Roman" w:hint="eastAsia"/>
                <w:sz w:val="24"/>
                <w:szCs w:val="24"/>
              </w:rPr>
              <w:t>周岁及以下</w:t>
            </w:r>
            <w:r>
              <w:rPr>
                <w:rStyle w:val="font11"/>
                <w:rFonts w:ascii="Times New Roman" w:hAnsi="Times New Roman" w:cs="Times New Roman"/>
                <w:sz w:val="24"/>
                <w:szCs w:val="24"/>
              </w:rPr>
              <w:t>（</w:t>
            </w:r>
            <w:r>
              <w:rPr>
                <w:rStyle w:val="font11"/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Style w:val="font11"/>
                <w:rFonts w:ascii="Times New Roman" w:hAnsi="Times New Roman" w:cs="Times New Roman" w:hint="eastAsia"/>
                <w:sz w:val="24"/>
                <w:szCs w:val="24"/>
              </w:rPr>
              <w:t>88</w:t>
            </w:r>
            <w:r>
              <w:rPr>
                <w:rStyle w:val="font11"/>
                <w:rFonts w:ascii="Times New Roman" w:hAnsi="Times New Roman" w:cs="Times New Roman"/>
                <w:sz w:val="24"/>
                <w:szCs w:val="24"/>
              </w:rPr>
              <w:t>年</w:t>
            </w:r>
            <w:r>
              <w:rPr>
                <w:rStyle w:val="font11"/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Style w:val="font11"/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Style w:val="font11"/>
                <w:rFonts w:ascii="Times New Roman" w:hAnsi="Times New Roman" w:cs="Times New Roman" w:hint="eastAsia"/>
                <w:sz w:val="24"/>
                <w:szCs w:val="24"/>
              </w:rPr>
              <w:t>10</w:t>
            </w:r>
            <w:r>
              <w:rPr>
                <w:rStyle w:val="font11"/>
                <w:rFonts w:ascii="Times New Roman" w:hAnsi="Times New Roman" w:cs="Times New Roman"/>
                <w:sz w:val="24"/>
                <w:szCs w:val="24"/>
              </w:rPr>
              <w:t>日以后出生）</w:t>
            </w:r>
            <w:r>
              <w:rPr>
                <w:rStyle w:val="font11"/>
                <w:rFonts w:ascii="Times New Roman" w:hAnsi="Times New Roman" w:cs="Times New Roman" w:hint="eastAsia"/>
                <w:sz w:val="24"/>
                <w:szCs w:val="24"/>
              </w:rPr>
              <w:t>。取得助理政工师职称的，年龄可放宽至</w:t>
            </w:r>
            <w:r>
              <w:rPr>
                <w:rStyle w:val="font11"/>
                <w:rFonts w:ascii="Times New Roman" w:hAnsi="Times New Roman" w:cs="Times New Roman" w:hint="eastAsia"/>
                <w:sz w:val="24"/>
                <w:szCs w:val="24"/>
              </w:rPr>
              <w:t>40</w:t>
            </w:r>
            <w:r>
              <w:rPr>
                <w:rStyle w:val="font11"/>
                <w:rFonts w:ascii="Times New Roman" w:hAnsi="Times New Roman" w:cs="Times New Roman" w:hint="eastAsia"/>
                <w:sz w:val="24"/>
                <w:szCs w:val="24"/>
              </w:rPr>
              <w:t>周岁</w:t>
            </w:r>
            <w:r>
              <w:rPr>
                <w:rStyle w:val="font11"/>
                <w:rFonts w:ascii="Times New Roman" w:hAnsi="Times New Roman" w:cs="Times New Roman"/>
                <w:sz w:val="24"/>
                <w:szCs w:val="24"/>
              </w:rPr>
              <w:t>（</w:t>
            </w:r>
            <w:r>
              <w:rPr>
                <w:rStyle w:val="font11"/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Style w:val="font11"/>
                <w:rFonts w:ascii="Times New Roman" w:hAnsi="Times New Roman" w:cs="Times New Roman" w:hint="eastAsia"/>
                <w:sz w:val="24"/>
                <w:szCs w:val="24"/>
              </w:rPr>
              <w:t>83</w:t>
            </w:r>
            <w:r>
              <w:rPr>
                <w:rStyle w:val="font11"/>
                <w:rFonts w:ascii="Times New Roman" w:hAnsi="Times New Roman" w:cs="Times New Roman"/>
                <w:sz w:val="24"/>
                <w:szCs w:val="24"/>
              </w:rPr>
              <w:t>年</w:t>
            </w:r>
            <w:r>
              <w:rPr>
                <w:rStyle w:val="font11"/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Style w:val="font11"/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Style w:val="font11"/>
                <w:rFonts w:ascii="Times New Roman" w:hAnsi="Times New Roman" w:cs="Times New Roman" w:hint="eastAsia"/>
                <w:sz w:val="24"/>
                <w:szCs w:val="24"/>
              </w:rPr>
              <w:t>10</w:t>
            </w:r>
            <w:r>
              <w:rPr>
                <w:rStyle w:val="font11"/>
                <w:rFonts w:ascii="Times New Roman" w:hAnsi="Times New Roman" w:cs="Times New Roman"/>
                <w:sz w:val="24"/>
                <w:szCs w:val="24"/>
              </w:rPr>
              <w:t>日以后出生）</w:t>
            </w:r>
            <w:r>
              <w:rPr>
                <w:rStyle w:val="font11"/>
                <w:rFonts w:ascii="Times New Roman" w:hAnsi="Times New Roman" w:cs="Times New Roman" w:hint="eastAsia"/>
                <w:sz w:val="24"/>
                <w:szCs w:val="24"/>
              </w:rPr>
              <w:t>；</w:t>
            </w:r>
          </w:p>
          <w:p w:rsidR="000058D6" w:rsidRDefault="0070552D">
            <w:pPr>
              <w:widowControl/>
              <w:spacing w:line="280" w:lineRule="exact"/>
              <w:jc w:val="left"/>
              <w:textAlignment w:val="center"/>
              <w:rPr>
                <w:rStyle w:val="font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11"/>
                <w:rFonts w:ascii="Times New Roman" w:hAnsi="Times New Roman" w:cs="Times New Roman" w:hint="eastAsia"/>
                <w:sz w:val="24"/>
                <w:szCs w:val="24"/>
              </w:rPr>
              <w:t>2.</w:t>
            </w:r>
            <w:r>
              <w:rPr>
                <w:rStyle w:val="font11"/>
                <w:rFonts w:ascii="Times New Roman" w:hAnsi="Times New Roman" w:cs="Times New Roman" w:hint="eastAsia"/>
                <w:sz w:val="24"/>
                <w:szCs w:val="24"/>
              </w:rPr>
              <w:t>汉语言文学、行政管理、文秘、新闻、教育、文史等相关专业，</w:t>
            </w:r>
            <w:r>
              <w:rPr>
                <w:rStyle w:val="font11"/>
                <w:rFonts w:ascii="Times New Roman" w:hAnsi="Times New Roman" w:cs="Times New Roman"/>
                <w:sz w:val="24"/>
                <w:szCs w:val="24"/>
              </w:rPr>
              <w:t>具有</w:t>
            </w:r>
            <w:r>
              <w:rPr>
                <w:rStyle w:val="font11"/>
                <w:rFonts w:ascii="Times New Roman" w:hAnsi="Times New Roman" w:cs="Times New Roman" w:hint="eastAsia"/>
                <w:sz w:val="24"/>
                <w:szCs w:val="24"/>
              </w:rPr>
              <w:t>较强</w:t>
            </w:r>
            <w:r>
              <w:rPr>
                <w:rStyle w:val="font11"/>
                <w:rFonts w:ascii="Times New Roman" w:hAnsi="Times New Roman" w:cs="Times New Roman"/>
                <w:sz w:val="24"/>
                <w:szCs w:val="24"/>
              </w:rPr>
              <w:t>的组织协调能力、文字</w:t>
            </w:r>
            <w:r>
              <w:rPr>
                <w:rStyle w:val="font11"/>
                <w:rFonts w:ascii="Times New Roman" w:hAnsi="Times New Roman" w:cs="Times New Roman" w:hint="eastAsia"/>
                <w:sz w:val="24"/>
                <w:szCs w:val="24"/>
              </w:rPr>
              <w:t>写作能力</w:t>
            </w:r>
            <w:r>
              <w:rPr>
                <w:rStyle w:val="font11"/>
                <w:rFonts w:ascii="Times New Roman" w:hAnsi="Times New Roman" w:cs="Times New Roman"/>
                <w:sz w:val="24"/>
                <w:szCs w:val="24"/>
              </w:rPr>
              <w:t>和语言表达能力。</w:t>
            </w:r>
            <w:r>
              <w:rPr>
                <w:rStyle w:val="font11"/>
                <w:rFonts w:ascii="Times New Roman" w:hAnsi="Times New Roman" w:cs="Times New Roman" w:hint="eastAsia"/>
                <w:sz w:val="24"/>
                <w:szCs w:val="24"/>
              </w:rPr>
              <w:t>从事本岗位工作满</w:t>
            </w:r>
            <w:r>
              <w:rPr>
                <w:rStyle w:val="font11"/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Style w:val="font11"/>
                <w:rFonts w:ascii="Times New Roman" w:hAnsi="Times New Roman" w:cs="Times New Roman" w:hint="eastAsia"/>
                <w:sz w:val="24"/>
                <w:szCs w:val="24"/>
              </w:rPr>
              <w:t>年及以上的，可视同符合专业要求；</w:t>
            </w:r>
          </w:p>
          <w:p w:rsidR="000058D6" w:rsidRDefault="0070552D">
            <w:pPr>
              <w:widowControl/>
              <w:spacing w:line="280" w:lineRule="exact"/>
              <w:jc w:val="left"/>
              <w:textAlignment w:val="center"/>
              <w:rPr>
                <w:rStyle w:val="font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11"/>
                <w:rFonts w:ascii="Times New Roman" w:hAnsi="Times New Roman" w:cs="Times New Roman" w:hint="eastAsia"/>
                <w:sz w:val="24"/>
                <w:szCs w:val="24"/>
              </w:rPr>
              <w:t>3.</w:t>
            </w:r>
            <w:r>
              <w:rPr>
                <w:rStyle w:val="font11"/>
                <w:rFonts w:ascii="Times New Roman" w:hAnsi="Times New Roman" w:cs="Times New Roman" w:hint="eastAsia"/>
                <w:sz w:val="24"/>
                <w:szCs w:val="24"/>
              </w:rPr>
              <w:t>政治信念坚定、政治素质高，</w:t>
            </w:r>
            <w:r>
              <w:rPr>
                <w:rStyle w:val="font11"/>
                <w:rFonts w:ascii="Times New Roman" w:hAnsi="Times New Roman" w:cs="Times New Roman"/>
                <w:sz w:val="24"/>
                <w:szCs w:val="24"/>
              </w:rPr>
              <w:t>热爱党务工作，</w:t>
            </w:r>
            <w:r>
              <w:rPr>
                <w:rStyle w:val="font11"/>
                <w:rFonts w:ascii="Times New Roman" w:hAnsi="Times New Roman" w:cs="Times New Roman" w:hint="eastAsia"/>
                <w:sz w:val="24"/>
                <w:szCs w:val="24"/>
              </w:rPr>
              <w:t>能够认真宣传和贯彻执行党的路线、方针、政策，熟悉党章、党规、党纪等党的基本知识以及基层党组织工作；</w:t>
            </w:r>
          </w:p>
          <w:p w:rsidR="000058D6" w:rsidRDefault="0070552D">
            <w:pPr>
              <w:widowControl/>
              <w:spacing w:line="280" w:lineRule="exact"/>
              <w:jc w:val="left"/>
              <w:textAlignment w:val="center"/>
              <w:rPr>
                <w:rStyle w:val="font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11"/>
                <w:rFonts w:ascii="Times New Roman" w:hAnsi="Times New Roman" w:cs="Times New Roman" w:hint="eastAsia"/>
                <w:sz w:val="24"/>
                <w:szCs w:val="24"/>
              </w:rPr>
              <w:t>4.</w:t>
            </w:r>
            <w:r>
              <w:rPr>
                <w:rStyle w:val="font11"/>
                <w:rFonts w:ascii="Times New Roman" w:hAnsi="Times New Roman" w:cs="Times New Roman" w:hint="eastAsia"/>
                <w:sz w:val="24"/>
                <w:szCs w:val="24"/>
              </w:rPr>
              <w:t>熟悉办公室行政管理、国企党建知识，熟练电脑操作及</w:t>
            </w:r>
            <w:r>
              <w:rPr>
                <w:rStyle w:val="font11"/>
                <w:rFonts w:ascii="Times New Roman" w:hAnsi="Times New Roman" w:cs="Times New Roman" w:hint="eastAsia"/>
                <w:sz w:val="24"/>
                <w:szCs w:val="24"/>
              </w:rPr>
              <w:t>office</w:t>
            </w:r>
            <w:r>
              <w:rPr>
                <w:rStyle w:val="font11"/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r>
              <w:rPr>
                <w:rStyle w:val="font11"/>
                <w:rFonts w:ascii="Times New Roman" w:hAnsi="Times New Roman" w:cs="Times New Roman" w:hint="eastAsia"/>
                <w:sz w:val="24"/>
                <w:szCs w:val="24"/>
              </w:rPr>
              <w:t>WPS</w:t>
            </w:r>
            <w:r>
              <w:rPr>
                <w:rStyle w:val="font11"/>
                <w:rFonts w:ascii="Times New Roman" w:hAnsi="Times New Roman" w:cs="Times New Roman" w:hint="eastAsia"/>
                <w:sz w:val="24"/>
                <w:szCs w:val="24"/>
              </w:rPr>
              <w:t>办公软件，具备基本的网络知识。</w:t>
            </w:r>
          </w:p>
        </w:tc>
      </w:tr>
      <w:tr w:rsidR="000058D6">
        <w:trPr>
          <w:trHeight w:val="1705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D6" w:rsidRDefault="0070552D">
            <w:pPr>
              <w:widowControl/>
              <w:spacing w:line="28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Style w:val="font11"/>
                <w:rFonts w:ascii="Times New Roman" w:hAnsi="Times New Roman" w:cs="Times New Roman" w:hint="eastAsia"/>
                <w:sz w:val="24"/>
                <w:szCs w:val="24"/>
              </w:rPr>
              <w:t>遂宁兴业投资</w:t>
            </w:r>
            <w:r>
              <w:rPr>
                <w:rStyle w:val="font11"/>
                <w:rFonts w:ascii="Times New Roman" w:hAnsi="Times New Roman" w:cs="Times New Roman"/>
                <w:sz w:val="24"/>
                <w:szCs w:val="24"/>
              </w:rPr>
              <w:t>集团有限公司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8D6" w:rsidRDefault="0070552D">
            <w:pPr>
              <w:widowControl/>
              <w:spacing w:line="280" w:lineRule="exact"/>
              <w:jc w:val="center"/>
              <w:textAlignment w:val="center"/>
              <w:rPr>
                <w:rStyle w:val="font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11"/>
                <w:rFonts w:ascii="Times New Roman" w:hAnsi="Times New Roman" w:cs="Times New Roman" w:hint="eastAsia"/>
                <w:sz w:val="24"/>
                <w:szCs w:val="24"/>
              </w:rPr>
              <w:t>人力资源岗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8D6" w:rsidRDefault="0070552D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Style w:val="font51"/>
                <w:rFonts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D6" w:rsidRDefault="0070552D">
            <w:pPr>
              <w:widowControl/>
              <w:spacing w:line="280" w:lineRule="exact"/>
              <w:jc w:val="left"/>
              <w:textAlignment w:val="center"/>
              <w:rPr>
                <w:rStyle w:val="font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11"/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Style w:val="font11"/>
                <w:rFonts w:ascii="Times New Roman" w:hAnsi="Times New Roman" w:cs="Times New Roman" w:hint="eastAsia"/>
                <w:sz w:val="24"/>
                <w:szCs w:val="24"/>
              </w:rPr>
              <w:t>大学本科</w:t>
            </w:r>
            <w:r>
              <w:rPr>
                <w:rStyle w:val="font11"/>
                <w:rFonts w:ascii="Times New Roman" w:hAnsi="Times New Roman" w:cs="Times New Roman"/>
                <w:sz w:val="24"/>
                <w:szCs w:val="24"/>
              </w:rPr>
              <w:t>及以上学历，并取得相应的学历、学位证书</w:t>
            </w:r>
            <w:r>
              <w:rPr>
                <w:rStyle w:val="font11"/>
                <w:rFonts w:ascii="Times New Roman" w:hAnsi="Times New Roman" w:cs="Times New Roman" w:hint="eastAsia"/>
                <w:sz w:val="24"/>
                <w:szCs w:val="24"/>
              </w:rPr>
              <w:t>，年龄</w:t>
            </w:r>
            <w:r>
              <w:rPr>
                <w:rStyle w:val="font11"/>
                <w:rFonts w:ascii="Times New Roman" w:hAnsi="Times New Roman" w:cs="Times New Roman" w:hint="eastAsia"/>
                <w:sz w:val="24"/>
                <w:szCs w:val="24"/>
              </w:rPr>
              <w:t>35</w:t>
            </w:r>
            <w:r>
              <w:rPr>
                <w:rStyle w:val="font11"/>
                <w:rFonts w:ascii="Times New Roman" w:hAnsi="Times New Roman" w:cs="Times New Roman"/>
                <w:sz w:val="24"/>
                <w:szCs w:val="24"/>
              </w:rPr>
              <w:t>周岁及以下（</w:t>
            </w:r>
            <w:r>
              <w:rPr>
                <w:rStyle w:val="font11"/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Style w:val="font11"/>
                <w:rFonts w:ascii="Times New Roman" w:hAnsi="Times New Roman" w:cs="Times New Roman" w:hint="eastAsia"/>
                <w:sz w:val="24"/>
                <w:szCs w:val="24"/>
              </w:rPr>
              <w:t>88</w:t>
            </w:r>
            <w:r>
              <w:rPr>
                <w:rStyle w:val="font11"/>
                <w:rFonts w:ascii="Times New Roman" w:hAnsi="Times New Roman" w:cs="Times New Roman"/>
                <w:sz w:val="24"/>
                <w:szCs w:val="24"/>
              </w:rPr>
              <w:t>年</w:t>
            </w:r>
            <w:r>
              <w:rPr>
                <w:rStyle w:val="font11"/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Style w:val="font11"/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Style w:val="font11"/>
                <w:rFonts w:ascii="Times New Roman" w:hAnsi="Times New Roman" w:cs="Times New Roman" w:hint="eastAsia"/>
                <w:sz w:val="24"/>
                <w:szCs w:val="24"/>
              </w:rPr>
              <w:t>10</w:t>
            </w:r>
            <w:r>
              <w:rPr>
                <w:rStyle w:val="font11"/>
                <w:rFonts w:ascii="Times New Roman" w:hAnsi="Times New Roman" w:cs="Times New Roman"/>
                <w:sz w:val="24"/>
                <w:szCs w:val="24"/>
              </w:rPr>
              <w:t>日以后出生）。具有中级及以上专业技术资格或</w:t>
            </w:r>
            <w:r>
              <w:rPr>
                <w:rStyle w:val="font11"/>
                <w:rFonts w:ascii="Times New Roman" w:hAnsi="Times New Roman" w:cs="Times New Roman" w:hint="eastAsia"/>
                <w:sz w:val="24"/>
                <w:szCs w:val="24"/>
              </w:rPr>
              <w:t>从事</w:t>
            </w:r>
            <w:r>
              <w:rPr>
                <w:rStyle w:val="font11"/>
                <w:rFonts w:ascii="Times New Roman" w:hAnsi="Times New Roman" w:cs="Times New Roman"/>
                <w:sz w:val="24"/>
                <w:szCs w:val="24"/>
              </w:rPr>
              <w:t>本岗位工作满</w:t>
            </w:r>
            <w:r>
              <w:rPr>
                <w:rStyle w:val="font11"/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Style w:val="font11"/>
                <w:rFonts w:ascii="Times New Roman" w:hAnsi="Times New Roman" w:cs="Times New Roman"/>
                <w:sz w:val="24"/>
                <w:szCs w:val="24"/>
              </w:rPr>
              <w:t>年及以上的，年龄可放宽至</w:t>
            </w:r>
            <w:r>
              <w:rPr>
                <w:rStyle w:val="font11"/>
                <w:rFonts w:ascii="Times New Roman" w:hAnsi="Times New Roman" w:cs="Times New Roman" w:hint="eastAsia"/>
                <w:sz w:val="24"/>
                <w:szCs w:val="24"/>
              </w:rPr>
              <w:t>40</w:t>
            </w:r>
            <w:r>
              <w:rPr>
                <w:rStyle w:val="font11"/>
                <w:rFonts w:ascii="Times New Roman" w:hAnsi="Times New Roman" w:cs="Times New Roman"/>
                <w:sz w:val="24"/>
                <w:szCs w:val="24"/>
              </w:rPr>
              <w:t>周岁（</w:t>
            </w:r>
            <w:r>
              <w:rPr>
                <w:rStyle w:val="font11"/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Style w:val="font11"/>
                <w:rFonts w:ascii="Times New Roman" w:hAnsi="Times New Roman" w:cs="Times New Roman" w:hint="eastAsia"/>
                <w:sz w:val="24"/>
                <w:szCs w:val="24"/>
              </w:rPr>
              <w:t>83</w:t>
            </w:r>
            <w:r>
              <w:rPr>
                <w:rStyle w:val="font11"/>
                <w:rFonts w:ascii="Times New Roman" w:hAnsi="Times New Roman" w:cs="Times New Roman"/>
                <w:sz w:val="24"/>
                <w:szCs w:val="24"/>
              </w:rPr>
              <w:t>年</w:t>
            </w:r>
            <w:r>
              <w:rPr>
                <w:rStyle w:val="font11"/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Style w:val="font11"/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Style w:val="font11"/>
                <w:rFonts w:ascii="Times New Roman" w:hAnsi="Times New Roman" w:cs="Times New Roman" w:hint="eastAsia"/>
                <w:sz w:val="24"/>
                <w:szCs w:val="24"/>
              </w:rPr>
              <w:t>10</w:t>
            </w:r>
            <w:r>
              <w:rPr>
                <w:rStyle w:val="font11"/>
                <w:rFonts w:ascii="Times New Roman" w:hAnsi="Times New Roman" w:cs="Times New Roman"/>
                <w:sz w:val="24"/>
                <w:szCs w:val="24"/>
              </w:rPr>
              <w:t>日以后出生）；</w:t>
            </w:r>
          </w:p>
          <w:p w:rsidR="000058D6" w:rsidRDefault="0070552D">
            <w:pPr>
              <w:widowControl/>
              <w:spacing w:line="280" w:lineRule="exact"/>
              <w:jc w:val="left"/>
              <w:textAlignment w:val="center"/>
              <w:rPr>
                <w:rStyle w:val="font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11"/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Style w:val="font11"/>
                <w:rFonts w:ascii="Times New Roman" w:hAnsi="Times New Roman" w:cs="Times New Roman" w:hint="eastAsia"/>
                <w:sz w:val="24"/>
                <w:szCs w:val="24"/>
              </w:rPr>
              <w:t>行政管理、人力资源、劳动关系、心理学、工商管理等相关专业。</w:t>
            </w:r>
            <w:r>
              <w:rPr>
                <w:rStyle w:val="font11"/>
                <w:rFonts w:ascii="Times New Roman" w:hAnsi="Times New Roman" w:cs="Times New Roman"/>
                <w:sz w:val="24"/>
                <w:szCs w:val="24"/>
              </w:rPr>
              <w:t>从事本岗位工作满</w:t>
            </w:r>
            <w:r>
              <w:rPr>
                <w:rStyle w:val="font11"/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Style w:val="font11"/>
                <w:rFonts w:ascii="Times New Roman" w:hAnsi="Times New Roman" w:cs="Times New Roman"/>
                <w:sz w:val="24"/>
                <w:szCs w:val="24"/>
              </w:rPr>
              <w:t>年及以上的，可视同符合专业要求；</w:t>
            </w:r>
          </w:p>
          <w:p w:rsidR="000058D6" w:rsidRDefault="0070552D">
            <w:pPr>
              <w:widowControl/>
              <w:spacing w:line="280" w:lineRule="exact"/>
              <w:jc w:val="left"/>
              <w:textAlignment w:val="center"/>
              <w:rPr>
                <w:rStyle w:val="font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11"/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Style w:val="font11"/>
                <w:rFonts w:ascii="Times New Roman" w:hAnsi="Times New Roman" w:cs="Times New Roman"/>
                <w:sz w:val="24"/>
                <w:szCs w:val="24"/>
              </w:rPr>
              <w:t>具有</w:t>
            </w:r>
            <w:r>
              <w:rPr>
                <w:rStyle w:val="font11"/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Style w:val="font11"/>
                <w:rFonts w:ascii="Times New Roman" w:hAnsi="Times New Roman" w:cs="Times New Roman"/>
                <w:sz w:val="24"/>
                <w:szCs w:val="24"/>
              </w:rPr>
              <w:t>年及以上</w:t>
            </w:r>
            <w:r>
              <w:rPr>
                <w:rStyle w:val="font11"/>
                <w:rFonts w:ascii="Times New Roman" w:hAnsi="Times New Roman" w:cs="Times New Roman" w:hint="eastAsia"/>
                <w:sz w:val="24"/>
                <w:szCs w:val="24"/>
              </w:rPr>
              <w:t>人力资源</w:t>
            </w:r>
            <w:r>
              <w:rPr>
                <w:rStyle w:val="font11"/>
                <w:rFonts w:ascii="Times New Roman" w:hAnsi="Times New Roman" w:cs="Times New Roman"/>
                <w:sz w:val="24"/>
                <w:szCs w:val="24"/>
              </w:rPr>
              <w:t>工作经验，熟悉相关的</w:t>
            </w:r>
            <w:r>
              <w:rPr>
                <w:rStyle w:val="font11"/>
                <w:rFonts w:ascii="Times New Roman" w:hAnsi="Times New Roman" w:cs="Times New Roman" w:hint="eastAsia"/>
                <w:sz w:val="24"/>
                <w:szCs w:val="24"/>
              </w:rPr>
              <w:t>人力资源政策、法规，</w:t>
            </w:r>
            <w:r>
              <w:rPr>
                <w:rStyle w:val="font11"/>
                <w:rFonts w:ascii="Times New Roman" w:hAnsi="Times New Roman" w:cs="Times New Roman"/>
                <w:sz w:val="24"/>
                <w:szCs w:val="24"/>
              </w:rPr>
              <w:t>熟悉</w:t>
            </w:r>
            <w:r>
              <w:rPr>
                <w:rStyle w:val="font11"/>
                <w:rFonts w:ascii="Times New Roman" w:hAnsi="Times New Roman" w:cs="Times New Roman" w:hint="eastAsia"/>
                <w:sz w:val="24"/>
                <w:szCs w:val="24"/>
              </w:rPr>
              <w:t>人力资源</w:t>
            </w:r>
            <w:r>
              <w:rPr>
                <w:rStyle w:val="font11"/>
                <w:rFonts w:ascii="Times New Roman" w:hAnsi="Times New Roman" w:cs="Times New Roman"/>
                <w:sz w:val="24"/>
                <w:szCs w:val="24"/>
              </w:rPr>
              <w:t>业务流程</w:t>
            </w:r>
            <w:r>
              <w:rPr>
                <w:rStyle w:val="font11"/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</w:tc>
      </w:tr>
      <w:tr w:rsidR="000058D6" w:rsidTr="00250C78">
        <w:trPr>
          <w:trHeight w:val="1826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D6" w:rsidRDefault="0070552D">
            <w:pPr>
              <w:widowControl/>
              <w:spacing w:line="280" w:lineRule="exact"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Style w:val="font11"/>
                <w:rFonts w:ascii="Times New Roman" w:hAnsi="Times New Roman" w:cs="Times New Roman" w:hint="eastAsia"/>
                <w:sz w:val="24"/>
                <w:szCs w:val="24"/>
              </w:rPr>
              <w:t>遂宁兴业投资</w:t>
            </w:r>
            <w:r>
              <w:rPr>
                <w:rStyle w:val="font11"/>
                <w:rFonts w:ascii="Times New Roman" w:hAnsi="Times New Roman" w:cs="Times New Roman"/>
                <w:sz w:val="24"/>
                <w:szCs w:val="24"/>
              </w:rPr>
              <w:t>集团有限公司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8D6" w:rsidRDefault="0070552D"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font11"/>
                <w:rFonts w:ascii="Times New Roman" w:hAnsi="Times New Roman" w:cs="Times New Roman" w:hint="eastAsia"/>
                <w:sz w:val="24"/>
                <w:szCs w:val="24"/>
              </w:rPr>
              <w:t>融资</w:t>
            </w:r>
            <w:r>
              <w:rPr>
                <w:rStyle w:val="font11"/>
                <w:rFonts w:ascii="Times New Roman" w:hAnsi="Times New Roman" w:cs="Times New Roman"/>
                <w:sz w:val="24"/>
                <w:szCs w:val="24"/>
              </w:rPr>
              <w:t>岗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8D6" w:rsidRDefault="0070552D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Style w:val="font51"/>
                <w:rFonts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D6" w:rsidRDefault="0070552D">
            <w:pPr>
              <w:widowControl/>
              <w:spacing w:line="280" w:lineRule="exact"/>
              <w:jc w:val="left"/>
              <w:textAlignment w:val="center"/>
              <w:rPr>
                <w:rStyle w:val="font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11"/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Style w:val="font11"/>
                <w:rFonts w:ascii="Times New Roman" w:hAnsi="Times New Roman" w:cs="Times New Roman" w:hint="eastAsia"/>
                <w:sz w:val="24"/>
                <w:szCs w:val="24"/>
              </w:rPr>
              <w:t>大学本科</w:t>
            </w:r>
            <w:r>
              <w:rPr>
                <w:rStyle w:val="font11"/>
                <w:rFonts w:ascii="Times New Roman" w:hAnsi="Times New Roman" w:cs="Times New Roman"/>
                <w:sz w:val="24"/>
                <w:szCs w:val="24"/>
              </w:rPr>
              <w:t>及以上学历，并取得相应的学历、学位证书</w:t>
            </w:r>
            <w:r>
              <w:rPr>
                <w:rStyle w:val="font11"/>
                <w:rFonts w:ascii="Times New Roman" w:hAnsi="Times New Roman" w:cs="Times New Roman" w:hint="eastAsia"/>
                <w:sz w:val="24"/>
                <w:szCs w:val="24"/>
              </w:rPr>
              <w:t>，年龄</w:t>
            </w:r>
            <w:r>
              <w:rPr>
                <w:rStyle w:val="font11"/>
                <w:rFonts w:ascii="Times New Roman" w:hAnsi="Times New Roman" w:cs="Times New Roman" w:hint="eastAsia"/>
                <w:sz w:val="24"/>
                <w:szCs w:val="24"/>
              </w:rPr>
              <w:t>35</w:t>
            </w:r>
            <w:r>
              <w:rPr>
                <w:rStyle w:val="font11"/>
                <w:rFonts w:ascii="Times New Roman" w:hAnsi="Times New Roman" w:cs="Times New Roman"/>
                <w:sz w:val="24"/>
                <w:szCs w:val="24"/>
              </w:rPr>
              <w:t>周岁及以下（</w:t>
            </w:r>
            <w:r>
              <w:rPr>
                <w:rStyle w:val="font11"/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Style w:val="font11"/>
                <w:rFonts w:ascii="Times New Roman" w:hAnsi="Times New Roman" w:cs="Times New Roman" w:hint="eastAsia"/>
                <w:sz w:val="24"/>
                <w:szCs w:val="24"/>
              </w:rPr>
              <w:t>88</w:t>
            </w:r>
            <w:r>
              <w:rPr>
                <w:rStyle w:val="font11"/>
                <w:rFonts w:ascii="Times New Roman" w:hAnsi="Times New Roman" w:cs="Times New Roman"/>
                <w:sz w:val="24"/>
                <w:szCs w:val="24"/>
              </w:rPr>
              <w:t>年</w:t>
            </w:r>
            <w:r>
              <w:rPr>
                <w:rStyle w:val="font11"/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Style w:val="font11"/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Style w:val="font11"/>
                <w:rFonts w:ascii="Times New Roman" w:hAnsi="Times New Roman" w:cs="Times New Roman" w:hint="eastAsia"/>
                <w:sz w:val="24"/>
                <w:szCs w:val="24"/>
              </w:rPr>
              <w:t>10</w:t>
            </w:r>
            <w:r>
              <w:rPr>
                <w:rStyle w:val="font11"/>
                <w:rFonts w:ascii="Times New Roman" w:hAnsi="Times New Roman" w:cs="Times New Roman"/>
                <w:sz w:val="24"/>
                <w:szCs w:val="24"/>
              </w:rPr>
              <w:t>日以后出生）。具有中级及以上专业技术资格或</w:t>
            </w:r>
            <w:r>
              <w:rPr>
                <w:rStyle w:val="font11"/>
                <w:rFonts w:ascii="Times New Roman" w:hAnsi="Times New Roman" w:cs="Times New Roman" w:hint="eastAsia"/>
                <w:sz w:val="24"/>
                <w:szCs w:val="24"/>
              </w:rPr>
              <w:t>从事</w:t>
            </w:r>
            <w:r>
              <w:rPr>
                <w:rStyle w:val="font11"/>
                <w:rFonts w:ascii="Times New Roman" w:hAnsi="Times New Roman" w:cs="Times New Roman"/>
                <w:sz w:val="24"/>
                <w:szCs w:val="24"/>
              </w:rPr>
              <w:t>本岗位工作满</w:t>
            </w:r>
            <w:r>
              <w:rPr>
                <w:rStyle w:val="font11"/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Style w:val="font11"/>
                <w:rFonts w:ascii="Times New Roman" w:hAnsi="Times New Roman" w:cs="Times New Roman"/>
                <w:sz w:val="24"/>
                <w:szCs w:val="24"/>
              </w:rPr>
              <w:t>年及以上的，年龄可放宽至</w:t>
            </w:r>
            <w:r>
              <w:rPr>
                <w:rStyle w:val="font11"/>
                <w:rFonts w:ascii="Times New Roman" w:hAnsi="Times New Roman" w:cs="Times New Roman" w:hint="eastAsia"/>
                <w:sz w:val="24"/>
                <w:szCs w:val="24"/>
              </w:rPr>
              <w:t>40</w:t>
            </w:r>
            <w:r>
              <w:rPr>
                <w:rStyle w:val="font11"/>
                <w:rFonts w:ascii="Times New Roman" w:hAnsi="Times New Roman" w:cs="Times New Roman"/>
                <w:sz w:val="24"/>
                <w:szCs w:val="24"/>
              </w:rPr>
              <w:t>周岁（</w:t>
            </w:r>
            <w:r>
              <w:rPr>
                <w:rStyle w:val="font11"/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Style w:val="font11"/>
                <w:rFonts w:ascii="Times New Roman" w:hAnsi="Times New Roman" w:cs="Times New Roman" w:hint="eastAsia"/>
                <w:sz w:val="24"/>
                <w:szCs w:val="24"/>
              </w:rPr>
              <w:t>83</w:t>
            </w:r>
            <w:r>
              <w:rPr>
                <w:rStyle w:val="font11"/>
                <w:rFonts w:ascii="Times New Roman" w:hAnsi="Times New Roman" w:cs="Times New Roman"/>
                <w:sz w:val="24"/>
                <w:szCs w:val="24"/>
              </w:rPr>
              <w:t>年</w:t>
            </w:r>
            <w:r>
              <w:rPr>
                <w:rStyle w:val="font11"/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Style w:val="font11"/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Style w:val="font11"/>
                <w:rFonts w:ascii="Times New Roman" w:hAnsi="Times New Roman" w:cs="Times New Roman" w:hint="eastAsia"/>
                <w:sz w:val="24"/>
                <w:szCs w:val="24"/>
              </w:rPr>
              <w:t>10</w:t>
            </w:r>
            <w:r>
              <w:rPr>
                <w:rStyle w:val="font11"/>
                <w:rFonts w:ascii="Times New Roman" w:hAnsi="Times New Roman" w:cs="Times New Roman"/>
                <w:sz w:val="24"/>
                <w:szCs w:val="24"/>
              </w:rPr>
              <w:t>日以后出生）；</w:t>
            </w:r>
          </w:p>
          <w:p w:rsidR="000058D6" w:rsidRDefault="0070552D">
            <w:pPr>
              <w:widowControl/>
              <w:spacing w:line="280" w:lineRule="exact"/>
              <w:jc w:val="left"/>
              <w:textAlignment w:val="center"/>
              <w:rPr>
                <w:rStyle w:val="font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11"/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Style w:val="font11"/>
                <w:rFonts w:ascii="Times New Roman" w:hAnsi="Times New Roman" w:cs="Times New Roman"/>
                <w:sz w:val="24"/>
                <w:szCs w:val="24"/>
              </w:rPr>
              <w:t>会计、审计、金融、经济、财务管理等相关专业</w:t>
            </w:r>
            <w:r>
              <w:rPr>
                <w:rStyle w:val="font11"/>
                <w:rFonts w:ascii="Times New Roman" w:hAnsi="Times New Roman" w:cs="Times New Roman" w:hint="eastAsia"/>
                <w:sz w:val="24"/>
                <w:szCs w:val="24"/>
              </w:rPr>
              <w:t>。</w:t>
            </w:r>
            <w:r>
              <w:rPr>
                <w:rStyle w:val="font11"/>
                <w:rFonts w:ascii="Times New Roman" w:hAnsi="Times New Roman" w:cs="Times New Roman"/>
                <w:sz w:val="24"/>
                <w:szCs w:val="24"/>
              </w:rPr>
              <w:t>从事本岗位工作满</w:t>
            </w:r>
            <w:r>
              <w:rPr>
                <w:rStyle w:val="font11"/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Style w:val="font11"/>
                <w:rFonts w:ascii="Times New Roman" w:hAnsi="Times New Roman" w:cs="Times New Roman"/>
                <w:sz w:val="24"/>
                <w:szCs w:val="24"/>
              </w:rPr>
              <w:t>年及以上的，可视同符合专业要求；</w:t>
            </w:r>
          </w:p>
          <w:p w:rsidR="000058D6" w:rsidRDefault="0070552D">
            <w:pPr>
              <w:widowControl/>
              <w:spacing w:line="280" w:lineRule="exact"/>
              <w:jc w:val="left"/>
              <w:textAlignment w:val="center"/>
              <w:rPr>
                <w:rStyle w:val="font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11"/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Style w:val="font11"/>
                <w:rFonts w:ascii="Times New Roman" w:hAnsi="Times New Roman" w:cs="Times New Roman"/>
                <w:sz w:val="24"/>
                <w:szCs w:val="24"/>
              </w:rPr>
              <w:t>具有</w:t>
            </w:r>
            <w:r>
              <w:rPr>
                <w:rStyle w:val="font11"/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Style w:val="font11"/>
                <w:rFonts w:ascii="Times New Roman" w:hAnsi="Times New Roman" w:cs="Times New Roman"/>
                <w:sz w:val="24"/>
                <w:szCs w:val="24"/>
              </w:rPr>
              <w:t>年及以上国有企业工作经验，熟悉相关的金融政策、法规，熟悉融资业务或财务业务流程；</w:t>
            </w:r>
          </w:p>
          <w:p w:rsidR="000058D6" w:rsidRDefault="0070552D">
            <w:pPr>
              <w:widowControl/>
              <w:spacing w:line="280" w:lineRule="exact"/>
              <w:jc w:val="left"/>
              <w:textAlignment w:val="center"/>
              <w:rPr>
                <w:rStyle w:val="font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11"/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Style w:val="font11"/>
                <w:rFonts w:ascii="Times New Roman" w:hAnsi="Times New Roman" w:cs="Times New Roman"/>
                <w:sz w:val="24"/>
                <w:szCs w:val="24"/>
              </w:rPr>
              <w:t>具有一定的财务分析能力、行业研究能力，熟悉和掌握各种募资方案和最新渠道信息。</w:t>
            </w:r>
          </w:p>
        </w:tc>
      </w:tr>
      <w:bookmarkEnd w:id="0"/>
    </w:tbl>
    <w:p w:rsidR="000058D6" w:rsidRDefault="000058D6" w:rsidP="00250C78">
      <w:pPr>
        <w:pStyle w:val="2"/>
        <w:spacing w:line="100" w:lineRule="exact"/>
        <w:ind w:firstLineChars="0" w:firstLine="0"/>
      </w:pPr>
    </w:p>
    <w:sectPr w:rsidR="000058D6" w:rsidSect="00250C78">
      <w:headerReference w:type="default" r:id="rId7"/>
      <w:footerReference w:type="default" r:id="rId8"/>
      <w:pgSz w:w="16838" w:h="11906" w:orient="landscape"/>
      <w:pgMar w:top="1587" w:right="2098" w:bottom="1474" w:left="1984" w:header="851" w:footer="1644" w:gutter="0"/>
      <w:cols w:space="0"/>
      <w:docGrid w:type="lines"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271" w:rsidRDefault="00F87271" w:rsidP="000058D6">
      <w:r>
        <w:separator/>
      </w:r>
    </w:p>
  </w:endnote>
  <w:endnote w:type="continuationSeparator" w:id="0">
    <w:p w:rsidR="00F87271" w:rsidRDefault="00F87271" w:rsidP="0000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8D6" w:rsidRDefault="000058D6">
    <w:pPr>
      <w:pStyle w:val="a5"/>
      <w:ind w:right="360" w:firstLine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271" w:rsidRDefault="00F87271" w:rsidP="000058D6">
      <w:r>
        <w:separator/>
      </w:r>
    </w:p>
  </w:footnote>
  <w:footnote w:type="continuationSeparator" w:id="0">
    <w:p w:rsidR="00F87271" w:rsidRDefault="00F87271" w:rsidP="000058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8D6" w:rsidRDefault="000058D6">
    <w:pPr>
      <w:pStyle w:val="a6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bordersDoNotSurroundHeader/>
  <w:bordersDoNotSurroundFooter/>
  <w:proofState w:spelling="clean"/>
  <w:defaultTabStop w:val="420"/>
  <w:doNotHyphenateCaps/>
  <w:drawingGridHorizontalSpacing w:val="105"/>
  <w:drawingGridVerticalSpacing w:val="164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jI5OGE0ZjU5M2FhMWFmYzdjNzFhM2Q2YjUxZWJiMjEifQ=="/>
  </w:docVars>
  <w:rsids>
    <w:rsidRoot w:val="009562BD"/>
    <w:rsid w:val="000058D6"/>
    <w:rsid w:val="00080864"/>
    <w:rsid w:val="000A7C83"/>
    <w:rsid w:val="000D72AE"/>
    <w:rsid w:val="000E2CB1"/>
    <w:rsid w:val="000F63DB"/>
    <w:rsid w:val="001269EE"/>
    <w:rsid w:val="00215218"/>
    <w:rsid w:val="00250C78"/>
    <w:rsid w:val="002F5BBD"/>
    <w:rsid w:val="0034062C"/>
    <w:rsid w:val="00367B4B"/>
    <w:rsid w:val="003F131A"/>
    <w:rsid w:val="00467761"/>
    <w:rsid w:val="00523EEC"/>
    <w:rsid w:val="005652EA"/>
    <w:rsid w:val="00565855"/>
    <w:rsid w:val="005A0DCE"/>
    <w:rsid w:val="005F1AC7"/>
    <w:rsid w:val="006D5E3F"/>
    <w:rsid w:val="006E3B22"/>
    <w:rsid w:val="0070552D"/>
    <w:rsid w:val="00725963"/>
    <w:rsid w:val="007F019F"/>
    <w:rsid w:val="008034C9"/>
    <w:rsid w:val="0094370A"/>
    <w:rsid w:val="009477F5"/>
    <w:rsid w:val="009562BD"/>
    <w:rsid w:val="00A0256A"/>
    <w:rsid w:val="00A70977"/>
    <w:rsid w:val="00AA5DAD"/>
    <w:rsid w:val="00BF35E6"/>
    <w:rsid w:val="00C0347A"/>
    <w:rsid w:val="00C75304"/>
    <w:rsid w:val="00CC5904"/>
    <w:rsid w:val="00CE29A9"/>
    <w:rsid w:val="00D36424"/>
    <w:rsid w:val="00F10DF0"/>
    <w:rsid w:val="00F27B9C"/>
    <w:rsid w:val="00F354ED"/>
    <w:rsid w:val="00F4640E"/>
    <w:rsid w:val="00F8361A"/>
    <w:rsid w:val="00F87271"/>
    <w:rsid w:val="00FA79A9"/>
    <w:rsid w:val="00FB2D00"/>
    <w:rsid w:val="01E50D53"/>
    <w:rsid w:val="01F36309"/>
    <w:rsid w:val="03065425"/>
    <w:rsid w:val="030F6A74"/>
    <w:rsid w:val="07C35693"/>
    <w:rsid w:val="08404F36"/>
    <w:rsid w:val="0A260ADD"/>
    <w:rsid w:val="0B0A4D29"/>
    <w:rsid w:val="0C4274CE"/>
    <w:rsid w:val="0DFE559A"/>
    <w:rsid w:val="0F657030"/>
    <w:rsid w:val="10B34DF6"/>
    <w:rsid w:val="10ED2913"/>
    <w:rsid w:val="139425DC"/>
    <w:rsid w:val="13BA57A4"/>
    <w:rsid w:val="14810A3E"/>
    <w:rsid w:val="15BC7598"/>
    <w:rsid w:val="17045B37"/>
    <w:rsid w:val="172F3D6B"/>
    <w:rsid w:val="181822CA"/>
    <w:rsid w:val="18B828C6"/>
    <w:rsid w:val="19D56716"/>
    <w:rsid w:val="1A02204B"/>
    <w:rsid w:val="1A4C776A"/>
    <w:rsid w:val="1C661E9C"/>
    <w:rsid w:val="1CA67605"/>
    <w:rsid w:val="1D980197"/>
    <w:rsid w:val="1D9C27B6"/>
    <w:rsid w:val="1DC55869"/>
    <w:rsid w:val="1E9F5123"/>
    <w:rsid w:val="1FA90E82"/>
    <w:rsid w:val="1FA94D17"/>
    <w:rsid w:val="1FE87F35"/>
    <w:rsid w:val="1FEC17D3"/>
    <w:rsid w:val="20081A3F"/>
    <w:rsid w:val="20D52267"/>
    <w:rsid w:val="21557E85"/>
    <w:rsid w:val="216B60C0"/>
    <w:rsid w:val="22C571CF"/>
    <w:rsid w:val="22EE7610"/>
    <w:rsid w:val="23FB0671"/>
    <w:rsid w:val="24D76B19"/>
    <w:rsid w:val="257139A1"/>
    <w:rsid w:val="262909EE"/>
    <w:rsid w:val="28520495"/>
    <w:rsid w:val="287439B8"/>
    <w:rsid w:val="28DE1ED5"/>
    <w:rsid w:val="29C43864"/>
    <w:rsid w:val="2A790107"/>
    <w:rsid w:val="2AA82CC7"/>
    <w:rsid w:val="2B4D6319"/>
    <w:rsid w:val="2BEC2B5B"/>
    <w:rsid w:val="2C1D0F66"/>
    <w:rsid w:val="2FA34581"/>
    <w:rsid w:val="2FB317DF"/>
    <w:rsid w:val="30B23634"/>
    <w:rsid w:val="31B805C3"/>
    <w:rsid w:val="31C75BFC"/>
    <w:rsid w:val="32650F71"/>
    <w:rsid w:val="32D149EC"/>
    <w:rsid w:val="333E1EEE"/>
    <w:rsid w:val="33D2251A"/>
    <w:rsid w:val="33DC34B5"/>
    <w:rsid w:val="358362DE"/>
    <w:rsid w:val="38BD38B5"/>
    <w:rsid w:val="3AA85881"/>
    <w:rsid w:val="3B84690C"/>
    <w:rsid w:val="3C10772C"/>
    <w:rsid w:val="3C3F0A85"/>
    <w:rsid w:val="3DB361A7"/>
    <w:rsid w:val="40751372"/>
    <w:rsid w:val="40B9248B"/>
    <w:rsid w:val="40D53766"/>
    <w:rsid w:val="426042E3"/>
    <w:rsid w:val="42C13A9F"/>
    <w:rsid w:val="42E303BC"/>
    <w:rsid w:val="44184095"/>
    <w:rsid w:val="44A92F3F"/>
    <w:rsid w:val="44D81A76"/>
    <w:rsid w:val="45124F88"/>
    <w:rsid w:val="46EE4786"/>
    <w:rsid w:val="47DF5190"/>
    <w:rsid w:val="488F0DE5"/>
    <w:rsid w:val="4B755F37"/>
    <w:rsid w:val="4B8D5369"/>
    <w:rsid w:val="4BAA1FEA"/>
    <w:rsid w:val="4C9269AF"/>
    <w:rsid w:val="4D551EB6"/>
    <w:rsid w:val="4D6935E3"/>
    <w:rsid w:val="4EE72FE2"/>
    <w:rsid w:val="4F5435BF"/>
    <w:rsid w:val="4F6A4411"/>
    <w:rsid w:val="4FDD3161"/>
    <w:rsid w:val="50581416"/>
    <w:rsid w:val="55A27F48"/>
    <w:rsid w:val="58726012"/>
    <w:rsid w:val="59FF38D6"/>
    <w:rsid w:val="5A670D37"/>
    <w:rsid w:val="5A7124E5"/>
    <w:rsid w:val="5B7B5769"/>
    <w:rsid w:val="5D382BEB"/>
    <w:rsid w:val="5F606106"/>
    <w:rsid w:val="604B7444"/>
    <w:rsid w:val="611A311F"/>
    <w:rsid w:val="61591C9F"/>
    <w:rsid w:val="62A63F15"/>
    <w:rsid w:val="62C40302"/>
    <w:rsid w:val="62F20045"/>
    <w:rsid w:val="64433A80"/>
    <w:rsid w:val="65D73958"/>
    <w:rsid w:val="675D7CA3"/>
    <w:rsid w:val="6B1B6FE7"/>
    <w:rsid w:val="6B3B2A72"/>
    <w:rsid w:val="6D090DB6"/>
    <w:rsid w:val="6F2179F2"/>
    <w:rsid w:val="6F4A3DA2"/>
    <w:rsid w:val="702855CA"/>
    <w:rsid w:val="702E3196"/>
    <w:rsid w:val="710870BC"/>
    <w:rsid w:val="711F1FB7"/>
    <w:rsid w:val="71275747"/>
    <w:rsid w:val="727322A8"/>
    <w:rsid w:val="747F58E7"/>
    <w:rsid w:val="75F50ED9"/>
    <w:rsid w:val="77300554"/>
    <w:rsid w:val="7868142C"/>
    <w:rsid w:val="78EC2E1F"/>
    <w:rsid w:val="7A796935"/>
    <w:rsid w:val="7BFD5343"/>
    <w:rsid w:val="7CC1411C"/>
    <w:rsid w:val="7D7358BD"/>
    <w:rsid w:val="7DC94260"/>
    <w:rsid w:val="7FD66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Normal Indent" w:qFormat="1"/>
    <w:lsdException w:name="header" w:qFormat="1"/>
    <w:lsdException w:name="footer" w:qFormat="1"/>
    <w:lsdException w:name="caption" w:locked="1" w:semiHidden="1" w:unhideWhenUsed="1" w:qFormat="1"/>
    <w:lsdException w:name="page number" w:qFormat="1"/>
    <w:lsdException w:name="Title" w:locked="1" w:qFormat="1"/>
    <w:lsdException w:name="Default Paragraph Font" w:semiHidden="1" w:uiPriority="1" w:unhideWhenUsed="1" w:qFormat="1"/>
    <w:lsdException w:name="Body Text" w:qFormat="1"/>
    <w:lsdException w:name="Subtitle" w:locked="1" w:qFormat="1"/>
    <w:lsdException w:name="Strong" w:locked="1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Theme" w:lock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0058D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0058D6"/>
    <w:pPr>
      <w:adjustRightInd w:val="0"/>
      <w:snapToGrid w:val="0"/>
      <w:spacing w:line="540" w:lineRule="exact"/>
      <w:ind w:firstLine="652"/>
    </w:pPr>
    <w:rPr>
      <w:rFonts w:eastAsia="仿宋_GB2312"/>
      <w:snapToGrid w:val="0"/>
      <w:kern w:val="0"/>
      <w:sz w:val="32"/>
      <w:szCs w:val="20"/>
    </w:rPr>
  </w:style>
  <w:style w:type="paragraph" w:styleId="a4">
    <w:name w:val="Body Text"/>
    <w:basedOn w:val="a"/>
    <w:next w:val="a"/>
    <w:qFormat/>
    <w:rsid w:val="000058D6"/>
  </w:style>
  <w:style w:type="paragraph" w:styleId="a5">
    <w:name w:val="footer"/>
    <w:basedOn w:val="a"/>
    <w:next w:val="a"/>
    <w:link w:val="Char"/>
    <w:qFormat/>
    <w:rsid w:val="000058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rsid w:val="000058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0058D6"/>
    <w:pPr>
      <w:spacing w:after="150"/>
      <w:jc w:val="left"/>
    </w:pPr>
    <w:rPr>
      <w:rFonts w:ascii="Times New Roman" w:hAnsi="Times New Roman"/>
      <w:kern w:val="0"/>
      <w:sz w:val="24"/>
      <w:szCs w:val="24"/>
    </w:rPr>
  </w:style>
  <w:style w:type="character" w:styleId="a8">
    <w:name w:val="page number"/>
    <w:basedOn w:val="a1"/>
    <w:qFormat/>
    <w:rsid w:val="000058D6"/>
  </w:style>
  <w:style w:type="paragraph" w:customStyle="1" w:styleId="K">
    <w:name w:val="K.正文"/>
    <w:basedOn w:val="a"/>
    <w:qFormat/>
    <w:rsid w:val="000058D6"/>
    <w:pPr>
      <w:adjustRightInd w:val="0"/>
      <w:spacing w:line="560" w:lineRule="exact"/>
      <w:ind w:firstLineChars="200" w:firstLine="420"/>
    </w:pPr>
    <w:rPr>
      <w:rFonts w:eastAsia="仿宋_GB2312"/>
      <w:sz w:val="32"/>
    </w:rPr>
  </w:style>
  <w:style w:type="character" w:customStyle="1" w:styleId="Char0">
    <w:name w:val="页眉 Char"/>
    <w:basedOn w:val="a1"/>
    <w:link w:val="a6"/>
    <w:qFormat/>
    <w:locked/>
    <w:rsid w:val="000058D6"/>
    <w:rPr>
      <w:rFonts w:cs="Times New Roman"/>
      <w:kern w:val="2"/>
      <w:sz w:val="18"/>
      <w:szCs w:val="18"/>
    </w:rPr>
  </w:style>
  <w:style w:type="character" w:customStyle="1" w:styleId="Char">
    <w:name w:val="页脚 Char"/>
    <w:basedOn w:val="a1"/>
    <w:link w:val="a5"/>
    <w:qFormat/>
    <w:locked/>
    <w:rsid w:val="000058D6"/>
    <w:rPr>
      <w:rFonts w:cs="Times New Roman"/>
      <w:kern w:val="2"/>
      <w:sz w:val="18"/>
      <w:szCs w:val="18"/>
    </w:rPr>
  </w:style>
  <w:style w:type="character" w:customStyle="1" w:styleId="NormalCharacter">
    <w:name w:val="NormalCharacter"/>
    <w:semiHidden/>
    <w:qFormat/>
    <w:rsid w:val="000058D6"/>
  </w:style>
  <w:style w:type="paragraph" w:customStyle="1" w:styleId="p0">
    <w:name w:val="p0"/>
    <w:basedOn w:val="a"/>
    <w:qFormat/>
    <w:rsid w:val="000058D6"/>
    <w:pPr>
      <w:widowControl/>
    </w:pPr>
    <w:rPr>
      <w:rFonts w:ascii="Times New Roman" w:hAnsi="Times New Roman"/>
      <w:kern w:val="0"/>
      <w:szCs w:val="21"/>
    </w:rPr>
  </w:style>
  <w:style w:type="character" w:customStyle="1" w:styleId="font71">
    <w:name w:val="font71"/>
    <w:basedOn w:val="a1"/>
    <w:qFormat/>
    <w:rsid w:val="000058D6"/>
    <w:rPr>
      <w:rFonts w:ascii="仿宋_GB2312" w:eastAsia="仿宋_GB2312" w:cs="仿宋_GB2312" w:hint="eastAsia"/>
      <w:color w:val="000000"/>
      <w:sz w:val="22"/>
      <w:szCs w:val="22"/>
      <w:u w:val="none"/>
    </w:rPr>
  </w:style>
  <w:style w:type="character" w:customStyle="1" w:styleId="font61">
    <w:name w:val="font61"/>
    <w:basedOn w:val="a1"/>
    <w:qFormat/>
    <w:rsid w:val="000058D6"/>
    <w:rPr>
      <w:rFonts w:ascii="仿宋_GB2312" w:eastAsia="仿宋_GB2312" w:cs="仿宋_GB2312" w:hint="eastAsia"/>
      <w:color w:val="000000"/>
      <w:sz w:val="26"/>
      <w:szCs w:val="26"/>
      <w:u w:val="none"/>
    </w:rPr>
  </w:style>
  <w:style w:type="paragraph" w:customStyle="1" w:styleId="1">
    <w:name w:val="页脚1"/>
    <w:basedOn w:val="a"/>
    <w:uiPriority w:val="99"/>
    <w:qFormat/>
    <w:rsid w:val="000058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2">
    <w:name w:val="正文2"/>
    <w:basedOn w:val="a"/>
    <w:next w:val="a"/>
    <w:qFormat/>
    <w:rsid w:val="000058D6"/>
    <w:pPr>
      <w:ind w:firstLineChars="200" w:firstLine="200"/>
    </w:pPr>
    <w:rPr>
      <w:rFonts w:ascii="Times New Roman" w:hAnsi="Times New Roman"/>
      <w:color w:val="000000"/>
      <w:sz w:val="24"/>
    </w:rPr>
  </w:style>
  <w:style w:type="character" w:customStyle="1" w:styleId="font11">
    <w:name w:val="font11"/>
    <w:basedOn w:val="a1"/>
    <w:qFormat/>
    <w:rsid w:val="000058D6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font51">
    <w:name w:val="font51"/>
    <w:basedOn w:val="a1"/>
    <w:qFormat/>
    <w:rsid w:val="000058D6"/>
    <w:rPr>
      <w:rFonts w:ascii="Times New Roman" w:hAnsi="Times New Roman" w:cs="Times New Roman" w:hint="default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129</Words>
  <Characters>739</Characters>
  <Application>Microsoft Office Word</Application>
  <DocSecurity>0</DocSecurity>
  <Lines>6</Lines>
  <Paragraphs>1</Paragraphs>
  <ScaleCrop>false</ScaleCrop>
  <Company>微软中国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遂宁兴业投资集团有限公司</dc:title>
  <dc:creator>Administrator</dc:creator>
  <cp:lastModifiedBy>唐珣</cp:lastModifiedBy>
  <cp:revision>6</cp:revision>
  <cp:lastPrinted>2023-03-09T08:53:00Z</cp:lastPrinted>
  <dcterms:created xsi:type="dcterms:W3CDTF">2020-06-12T08:48:00Z</dcterms:created>
  <dcterms:modified xsi:type="dcterms:W3CDTF">2023-03-10T07:53:00Z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BF7AD9DBC60D4F74914295830587D4EE</vt:lpwstr>
  </property>
</Properties>
</file>