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方正小标宋简体" w:eastAsia="黑体" w:cs="宋体"/>
          <w:kern w:val="0"/>
          <w:sz w:val="32"/>
          <w:szCs w:val="32"/>
          <w:lang w:val="en-US" w:eastAsia="zh-CN"/>
        </w:rPr>
        <w:t>椒江</w:t>
      </w:r>
      <w:r>
        <w:rPr>
          <w:rFonts w:hint="eastAsia" w:ascii="黑体" w:hAnsi="方正小标宋简体" w:eastAsia="黑体" w:cs="宋体"/>
          <w:kern w:val="0"/>
          <w:sz w:val="32"/>
          <w:szCs w:val="32"/>
        </w:rPr>
        <w:t>区市场监管局招聘编制外人员报名表</w:t>
      </w:r>
      <w:r>
        <w:rPr>
          <w:rFonts w:hint="eastAsia" w:ascii="黑体" w:hAnsi="方正小标宋简体" w:eastAsia="黑体" w:cs="宋体"/>
          <w:kern w:val="0"/>
          <w:sz w:val="32"/>
          <w:szCs w:val="32"/>
          <w:lang w:eastAsia="zh-CN"/>
        </w:rPr>
        <w:t>（</w:t>
      </w:r>
      <w:r>
        <w:rPr>
          <w:rFonts w:hint="eastAsia" w:ascii="黑体" w:hAnsi="方正小标宋简体" w:eastAsia="黑体" w:cs="宋体"/>
          <w:kern w:val="0"/>
          <w:sz w:val="32"/>
          <w:szCs w:val="32"/>
          <w:lang w:val="en-US" w:eastAsia="zh-CN"/>
        </w:rPr>
        <w:t>2023年3月</w:t>
      </w:r>
      <w:r>
        <w:rPr>
          <w:rFonts w:hint="eastAsia" w:ascii="黑体" w:hAnsi="方正小标宋简体" w:eastAsia="黑体" w:cs="宋体"/>
          <w:kern w:val="0"/>
          <w:sz w:val="32"/>
          <w:szCs w:val="32"/>
          <w:lang w:eastAsia="zh-CN"/>
        </w:rPr>
        <w:t>）</w:t>
      </w:r>
    </w:p>
    <w:tbl>
      <w:tblPr>
        <w:tblStyle w:val="2"/>
        <w:tblW w:w="88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75"/>
        <w:gridCol w:w="778"/>
        <w:gridCol w:w="1218"/>
        <w:gridCol w:w="1023"/>
        <w:gridCol w:w="1188"/>
        <w:gridCol w:w="1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性别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民族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婚否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学历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>
        <w:trPr>
          <w:trHeight w:val="619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家庭住址</w:t>
            </w:r>
          </w:p>
        </w:tc>
        <w:tc>
          <w:tcPr>
            <w:tcW w:w="38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面貌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毕业学校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专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 xml:space="preserve">业  </w:t>
            </w:r>
          </w:p>
        </w:tc>
        <w:tc>
          <w:tcPr>
            <w:tcW w:w="38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时间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号码</w:t>
            </w:r>
          </w:p>
        </w:tc>
        <w:tc>
          <w:tcPr>
            <w:tcW w:w="75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单位</w:t>
            </w:r>
          </w:p>
        </w:tc>
        <w:tc>
          <w:tcPr>
            <w:tcW w:w="38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户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所在地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城镇或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农村户口</w:t>
            </w:r>
          </w:p>
        </w:tc>
        <w:tc>
          <w:tcPr>
            <w:tcW w:w="38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方式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本人简历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成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员</w:t>
            </w:r>
          </w:p>
        </w:tc>
        <w:tc>
          <w:tcPr>
            <w:tcW w:w="7577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  <w:p>
            <w:pPr>
              <w:widowControl/>
              <w:spacing w:before="100" w:beforeAutospacing="1" w:after="100" w:afterAutospacing="1" w:line="260" w:lineRule="atLeast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审核意见</w:t>
            </w:r>
          </w:p>
        </w:tc>
        <w:tc>
          <w:tcPr>
            <w:tcW w:w="75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备注</w:t>
            </w:r>
          </w:p>
        </w:tc>
        <w:tc>
          <w:tcPr>
            <w:tcW w:w="75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DRiYjE3OGJiZjBkNTZiM2QxYzU4YmI4OWYyMzIifQ=="/>
  </w:docVars>
  <w:rsids>
    <w:rsidRoot w:val="330B7C00"/>
    <w:rsid w:val="330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2023-03-10T07:24:00Z</dcterms:created>
  <dc:creator>吴婷婷</dc:creator>
  <cp:lastModifiedBy>吴婷婷</cp:lastModifiedBy>
  <dcterms:modified xsi:type="dcterms:W3CDTF">2023-03-10T07:24:33Z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70476044319347719B153E954F63D601</vt:lpwstr>
  </property>
</Properties>
</file>